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BBB9" w14:textId="77777777" w:rsidR="007F0B28" w:rsidRPr="00E968EF" w:rsidRDefault="007F0B28" w:rsidP="007F0B2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MEETING </w:t>
      </w:r>
      <w:r w:rsidRPr="00E968EF">
        <w:rPr>
          <w:b/>
          <w:sz w:val="32"/>
          <w:szCs w:val="32"/>
          <w:u w:val="single"/>
        </w:rPr>
        <w:t>AGENDA</w:t>
      </w:r>
    </w:p>
    <w:p w14:paraId="0CD3A318" w14:textId="77777777" w:rsidR="007F0B28" w:rsidRPr="00E968EF" w:rsidRDefault="007F0B28" w:rsidP="007F0B28">
      <w:pPr>
        <w:spacing w:after="0"/>
        <w:rPr>
          <w:b/>
          <w:sz w:val="16"/>
          <w:szCs w:val="16"/>
        </w:rPr>
      </w:pPr>
    </w:p>
    <w:p w14:paraId="2E247F00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>Atkinson Elementary PTA</w:t>
      </w:r>
    </w:p>
    <w:p w14:paraId="4928EE14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>General Membership Meeting</w:t>
      </w:r>
    </w:p>
    <w:p w14:paraId="42424F41" w14:textId="538D89FA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Date: </w:t>
      </w:r>
      <w:r>
        <w:rPr>
          <w:sz w:val="24"/>
          <w:szCs w:val="24"/>
        </w:rPr>
        <w:t>Tuesday, February 13, 2018</w:t>
      </w:r>
    </w:p>
    <w:p w14:paraId="04E7503A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Time: </w:t>
      </w:r>
      <w:r w:rsidRPr="006955E0">
        <w:rPr>
          <w:color w:val="FF0000"/>
          <w:sz w:val="24"/>
          <w:szCs w:val="24"/>
        </w:rPr>
        <w:t>6:30 p.m. – 8:00 p.m.</w:t>
      </w:r>
    </w:p>
    <w:p w14:paraId="38FD6BDB" w14:textId="77777777" w:rsidR="007F0B28" w:rsidRPr="000C76D4" w:rsidRDefault="007F0B28" w:rsidP="007F0B28">
      <w:pPr>
        <w:spacing w:after="0" w:line="240" w:lineRule="auto"/>
        <w:rPr>
          <w:sz w:val="24"/>
          <w:szCs w:val="24"/>
        </w:rPr>
      </w:pPr>
      <w:r w:rsidRPr="000C76D4">
        <w:rPr>
          <w:sz w:val="24"/>
          <w:szCs w:val="24"/>
        </w:rPr>
        <w:t xml:space="preserve">Location: Atkinson Library (childcare </w:t>
      </w:r>
      <w:r>
        <w:rPr>
          <w:sz w:val="24"/>
          <w:szCs w:val="24"/>
        </w:rPr>
        <w:t xml:space="preserve">for school-age children </w:t>
      </w:r>
      <w:r w:rsidRPr="000C76D4">
        <w:rPr>
          <w:sz w:val="24"/>
          <w:szCs w:val="24"/>
        </w:rPr>
        <w:t>provided in cafeteria)</w:t>
      </w:r>
    </w:p>
    <w:p w14:paraId="6D1F7F88" w14:textId="77777777" w:rsidR="007F0B28" w:rsidRPr="007C5B2A" w:rsidRDefault="007F0B28" w:rsidP="007F0B28">
      <w:pPr>
        <w:spacing w:after="0"/>
        <w:rPr>
          <w:sz w:val="16"/>
          <w:szCs w:val="16"/>
        </w:rPr>
      </w:pPr>
    </w:p>
    <w:p w14:paraId="6C6C6F7A" w14:textId="77777777" w:rsidR="007F0B28" w:rsidRPr="007C5B2A" w:rsidRDefault="007F0B28" w:rsidP="007F0B28">
      <w:pPr>
        <w:spacing w:after="0"/>
        <w:rPr>
          <w:sz w:val="16"/>
          <w:szCs w:val="16"/>
        </w:rPr>
      </w:pPr>
    </w:p>
    <w:p w14:paraId="16FD8AE4" w14:textId="77777777" w:rsidR="007F0B28" w:rsidRDefault="007F0B28" w:rsidP="007F0B28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7C61224" w14:textId="58F7DA1A" w:rsidR="007F0B28" w:rsidRPr="00841561" w:rsidRDefault="007F0B28" w:rsidP="007F0B28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Approval of the January Meeting Minutes </w:t>
      </w:r>
      <w:r w:rsidRPr="006955E0">
        <w:rPr>
          <w:color w:val="FF0000"/>
        </w:rPr>
        <w:t>(5 minutes)</w:t>
      </w:r>
    </w:p>
    <w:p w14:paraId="24B2A33B" w14:textId="3E202CE8" w:rsidR="007F0B28" w:rsidRPr="007F0B28" w:rsidRDefault="007F0B28" w:rsidP="007F0B28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</w:rPr>
      </w:pPr>
      <w:r w:rsidRPr="00305E60">
        <w:rPr>
          <w:rFonts w:eastAsia="Times New Roman" w:cstheme="minorHAnsi"/>
        </w:rPr>
        <w:t>Principal’s Report</w:t>
      </w:r>
      <w:r>
        <w:rPr>
          <w:rFonts w:eastAsia="Times New Roman" w:cstheme="minorHAnsi"/>
        </w:rPr>
        <w:t xml:space="preserve"> </w:t>
      </w:r>
      <w:r w:rsidRPr="006955E0">
        <w:rPr>
          <w:rFonts w:eastAsia="Times New Roman" w:cstheme="minorHAnsi"/>
          <w:color w:val="FF0000"/>
        </w:rPr>
        <w:t>(</w:t>
      </w:r>
      <w:r>
        <w:rPr>
          <w:rFonts w:eastAsia="Times New Roman" w:cstheme="minorHAnsi"/>
          <w:color w:val="FF0000"/>
        </w:rPr>
        <w:t>10</w:t>
      </w:r>
      <w:r w:rsidRPr="006955E0">
        <w:rPr>
          <w:rFonts w:eastAsia="Times New Roman" w:cstheme="minorHAnsi"/>
          <w:color w:val="FF0000"/>
        </w:rPr>
        <w:t xml:space="preserve"> minutes)</w:t>
      </w:r>
    </w:p>
    <w:p w14:paraId="73679FBD" w14:textId="5274331A" w:rsidR="007F0B28" w:rsidRPr="007F0B28" w:rsidRDefault="007F0B28" w:rsidP="00A17C6A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Special Guest Discussion with Mr. Barr, Atkinson School Counselor </w:t>
      </w:r>
      <w:r>
        <w:rPr>
          <w:rFonts w:eastAsia="Times New Roman" w:cstheme="minorHAnsi"/>
          <w:color w:val="FF0000"/>
        </w:rPr>
        <w:t>(20 minutes)</w:t>
      </w:r>
    </w:p>
    <w:p w14:paraId="4ED9417D" w14:textId="69C44C69" w:rsidR="007F0B28" w:rsidRDefault="007F0B28" w:rsidP="002F0DF2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Counselor’s role at Atkinson</w:t>
      </w:r>
    </w:p>
    <w:p w14:paraId="2AB44132" w14:textId="6E5FB26D" w:rsidR="007F0B28" w:rsidRDefault="007F0B28" w:rsidP="002F0DF2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Social/emotional skill development: </w:t>
      </w:r>
      <w:r w:rsidR="00DC139A">
        <w:rPr>
          <w:rFonts w:eastAsia="Times New Roman" w:cstheme="minorHAnsi"/>
        </w:rPr>
        <w:t xml:space="preserve">teaching </w:t>
      </w:r>
      <w:r>
        <w:rPr>
          <w:rFonts w:eastAsia="Times New Roman" w:cstheme="minorHAnsi"/>
        </w:rPr>
        <w:t>kindness, inclusion and compassion</w:t>
      </w:r>
    </w:p>
    <w:p w14:paraId="656A8479" w14:textId="47D5F2BA" w:rsidR="007F0B28" w:rsidRDefault="007F0B28" w:rsidP="002F0DF2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Q&amp;A and discussion about opportunities to support this work</w:t>
      </w:r>
    </w:p>
    <w:p w14:paraId="75CD9D56" w14:textId="77777777" w:rsidR="007F0B28" w:rsidRPr="00504CB0" w:rsidRDefault="007F0B28" w:rsidP="007F0B28">
      <w:pPr>
        <w:spacing w:after="0" w:line="240" w:lineRule="auto"/>
        <w:ind w:left="1440"/>
        <w:contextualSpacing/>
        <w:rPr>
          <w:rFonts w:eastAsia="Times New Roman" w:cstheme="minorHAnsi"/>
        </w:rPr>
      </w:pPr>
    </w:p>
    <w:p w14:paraId="19FF78C4" w14:textId="4C873A57" w:rsidR="007F0B28" w:rsidRPr="00ED376D" w:rsidRDefault="007F0B28" w:rsidP="007F0B28">
      <w:pPr>
        <w:numPr>
          <w:ilvl w:val="0"/>
          <w:numId w:val="1"/>
        </w:numPr>
        <w:spacing w:after="0" w:line="48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Treasurer’s Report </w:t>
      </w:r>
      <w:r>
        <w:rPr>
          <w:rFonts w:eastAsia="Times New Roman" w:cstheme="minorHAnsi"/>
          <w:color w:val="FF0000"/>
        </w:rPr>
        <w:t>(5 minutes</w:t>
      </w:r>
      <w:r w:rsidRPr="006955E0">
        <w:rPr>
          <w:rFonts w:eastAsia="Times New Roman" w:cstheme="minorHAnsi"/>
          <w:color w:val="FF0000"/>
        </w:rPr>
        <w:t>)</w:t>
      </w:r>
    </w:p>
    <w:p w14:paraId="7AD5EDA6" w14:textId="4E81728D" w:rsidR="00ED376D" w:rsidRDefault="00ED376D" w:rsidP="00ED376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New funding proposal to add $150 to PTA budget for Recess Equipment</w:t>
      </w:r>
    </w:p>
    <w:p w14:paraId="5714594C" w14:textId="0FD44023" w:rsidR="00E741FB" w:rsidRDefault="00E741FB" w:rsidP="00ED376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New funding proposal to add $50 to budget for 3</w:t>
      </w:r>
      <w:r w:rsidRPr="00E741FB">
        <w:rPr>
          <w:rFonts w:eastAsia="Times New Roman" w:cstheme="minorHAnsi"/>
          <w:vertAlign w:val="superscript"/>
        </w:rPr>
        <w:t>rd</w:t>
      </w:r>
      <w:r>
        <w:rPr>
          <w:rFonts w:eastAsia="Times New Roman" w:cstheme="minorHAnsi"/>
        </w:rPr>
        <w:t xml:space="preserve"> Grade Geologist Visit</w:t>
      </w:r>
      <w:bookmarkStart w:id="0" w:name="_GoBack"/>
      <w:bookmarkEnd w:id="0"/>
    </w:p>
    <w:p w14:paraId="00E968C9" w14:textId="77777777" w:rsidR="00ED376D" w:rsidRPr="00ED376D" w:rsidRDefault="00ED376D" w:rsidP="00ED376D">
      <w:pPr>
        <w:spacing w:before="120" w:after="120" w:line="240" w:lineRule="auto"/>
        <w:ind w:left="1440"/>
        <w:contextualSpacing/>
        <w:rPr>
          <w:rFonts w:eastAsia="Times New Roman" w:cstheme="minorHAnsi"/>
        </w:rPr>
      </w:pPr>
    </w:p>
    <w:p w14:paraId="5AD6E4BC" w14:textId="69AC7FF6" w:rsidR="007F0B28" w:rsidRPr="00ED376D" w:rsidRDefault="007F0B28" w:rsidP="00ED376D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President’s Report </w:t>
      </w:r>
      <w:r w:rsidRPr="00504CB0">
        <w:rPr>
          <w:rFonts w:eastAsia="Times New Roman" w:cstheme="minorHAnsi"/>
          <w:color w:val="FF0000"/>
        </w:rPr>
        <w:t>(</w:t>
      </w:r>
      <w:r w:rsidR="00DC139A">
        <w:rPr>
          <w:rFonts w:eastAsia="Times New Roman" w:cstheme="minorHAnsi"/>
          <w:color w:val="FF0000"/>
        </w:rPr>
        <w:t>1</w:t>
      </w:r>
      <w:r w:rsidRPr="00504CB0">
        <w:rPr>
          <w:rFonts w:eastAsia="Times New Roman" w:cstheme="minorHAnsi"/>
          <w:color w:val="FF0000"/>
        </w:rPr>
        <w:t>5 minutes)</w:t>
      </w:r>
    </w:p>
    <w:p w14:paraId="4D48DFCD" w14:textId="77777777" w:rsidR="00ED376D" w:rsidRPr="00ED376D" w:rsidRDefault="00ED376D" w:rsidP="00ED376D">
      <w:pPr>
        <w:spacing w:before="120" w:after="120" w:line="240" w:lineRule="auto"/>
        <w:ind w:left="720"/>
        <w:contextualSpacing/>
        <w:rPr>
          <w:rFonts w:eastAsia="Times New Roman" w:cstheme="minorHAnsi"/>
          <w:sz w:val="12"/>
          <w:szCs w:val="12"/>
        </w:rPr>
      </w:pPr>
    </w:p>
    <w:p w14:paraId="448671E3" w14:textId="0D043975" w:rsidR="00ED376D" w:rsidRDefault="00ED376D" w:rsidP="00ED376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Update on recruitment efforts for open board positions</w:t>
      </w:r>
    </w:p>
    <w:p w14:paraId="52F6AEC2" w14:textId="367805B3" w:rsidR="00ED376D" w:rsidRDefault="00ED376D" w:rsidP="00ED376D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Planning process for next year’s PTA budget and programming</w:t>
      </w:r>
    </w:p>
    <w:p w14:paraId="357F7746" w14:textId="77777777" w:rsidR="00ED376D" w:rsidRDefault="00ED376D" w:rsidP="00ED376D">
      <w:pPr>
        <w:spacing w:before="120" w:after="120" w:line="240" w:lineRule="auto"/>
        <w:ind w:left="1440"/>
        <w:contextualSpacing/>
        <w:rPr>
          <w:rFonts w:eastAsia="Times New Roman" w:cstheme="minorHAnsi"/>
        </w:rPr>
      </w:pPr>
    </w:p>
    <w:p w14:paraId="1E066166" w14:textId="024A486C" w:rsidR="007F0B28" w:rsidRPr="00D442F1" w:rsidRDefault="00DC139A" w:rsidP="007F0B2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Auction Committee</w:t>
      </w:r>
      <w:r w:rsidR="007F0B28">
        <w:rPr>
          <w:rFonts w:eastAsia="Times New Roman" w:cstheme="minorHAnsi"/>
        </w:rPr>
        <w:t xml:space="preserve"> Report </w:t>
      </w:r>
      <w:r w:rsidR="007F0B28" w:rsidRPr="006955E0">
        <w:rPr>
          <w:rFonts w:eastAsia="Times New Roman" w:cstheme="minorHAnsi"/>
          <w:color w:val="FF0000"/>
        </w:rPr>
        <w:t>(</w:t>
      </w:r>
      <w:r>
        <w:rPr>
          <w:rFonts w:eastAsia="Times New Roman" w:cstheme="minorHAnsi"/>
          <w:color w:val="FF0000"/>
        </w:rPr>
        <w:t>5</w:t>
      </w:r>
      <w:r w:rsidR="007F0B28" w:rsidRPr="006955E0">
        <w:rPr>
          <w:rFonts w:eastAsia="Times New Roman" w:cstheme="minorHAnsi"/>
          <w:color w:val="FF0000"/>
        </w:rPr>
        <w:t xml:space="preserve"> minutes)</w:t>
      </w:r>
    </w:p>
    <w:p w14:paraId="7DA7F348" w14:textId="77777777" w:rsidR="007F0B28" w:rsidRPr="007C0FDE" w:rsidRDefault="007F0B28" w:rsidP="007F0B28">
      <w:pPr>
        <w:spacing w:after="0" w:line="240" w:lineRule="auto"/>
        <w:ind w:left="1440"/>
        <w:contextualSpacing/>
        <w:rPr>
          <w:rFonts w:eastAsia="Times New Roman" w:cstheme="minorHAnsi"/>
          <w:color w:val="000000" w:themeColor="text1"/>
        </w:rPr>
      </w:pPr>
    </w:p>
    <w:p w14:paraId="2F2D1E06" w14:textId="72F831D2" w:rsidR="007F0B28" w:rsidRPr="00D442F1" w:rsidRDefault="00DC139A" w:rsidP="007F0B2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Earthquake Preparedness </w:t>
      </w:r>
      <w:r w:rsidR="007F0B28" w:rsidRPr="00504CB0">
        <w:t>Committee Report</w:t>
      </w:r>
      <w:r w:rsidR="007F0B28">
        <w:t xml:space="preserve"> </w:t>
      </w:r>
      <w:r w:rsidR="007F0B28" w:rsidRPr="00504CB0">
        <w:rPr>
          <w:color w:val="FF0000"/>
        </w:rPr>
        <w:t>(</w:t>
      </w:r>
      <w:r>
        <w:rPr>
          <w:color w:val="FF0000"/>
        </w:rPr>
        <w:t>5</w:t>
      </w:r>
      <w:r w:rsidR="007F0B28" w:rsidRPr="00504CB0">
        <w:rPr>
          <w:color w:val="FF0000"/>
        </w:rPr>
        <w:t xml:space="preserve"> minutes)</w:t>
      </w:r>
    </w:p>
    <w:p w14:paraId="18A3D236" w14:textId="77777777" w:rsidR="00647C0E" w:rsidRDefault="00647C0E" w:rsidP="00647C0E">
      <w:pPr>
        <w:pStyle w:val="ListParagraph"/>
        <w:spacing w:after="0" w:line="240" w:lineRule="auto"/>
        <w:ind w:left="1440"/>
      </w:pPr>
    </w:p>
    <w:p w14:paraId="677C43F0" w14:textId="568FD50A" w:rsidR="00647C0E" w:rsidRPr="00D442F1" w:rsidRDefault="00647C0E" w:rsidP="00647C0E">
      <w:pPr>
        <w:numPr>
          <w:ilvl w:val="0"/>
          <w:numId w:val="2"/>
        </w:numPr>
        <w:spacing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Programs Report</w:t>
      </w:r>
      <w:r w:rsidR="00DC139A">
        <w:rPr>
          <w:rFonts w:eastAsia="Times New Roman" w:cstheme="minorHAnsi"/>
        </w:rPr>
        <w:t xml:space="preserve">: </w:t>
      </w:r>
      <w:r w:rsidR="00A77C2F">
        <w:rPr>
          <w:rFonts w:eastAsia="Times New Roman" w:cstheme="minorHAnsi"/>
        </w:rPr>
        <w:t xml:space="preserve">Update on </w:t>
      </w:r>
      <w:r w:rsidR="00DC139A">
        <w:rPr>
          <w:rFonts w:eastAsia="Times New Roman" w:cstheme="minorHAnsi"/>
        </w:rPr>
        <w:t>PTA scholarships</w:t>
      </w:r>
      <w:r w:rsidR="00A77C2F">
        <w:rPr>
          <w:rFonts w:eastAsia="Times New Roman" w:cstheme="minorHAnsi"/>
        </w:rPr>
        <w:t xml:space="preserve"> for winter term</w:t>
      </w:r>
      <w:r w:rsidR="00DC139A">
        <w:rPr>
          <w:rFonts w:eastAsia="Times New Roman" w:cstheme="minorHAnsi"/>
        </w:rPr>
        <w:t xml:space="preserve"> </w:t>
      </w:r>
      <w:r w:rsidRPr="006955E0">
        <w:rPr>
          <w:rFonts w:eastAsia="Times New Roman" w:cstheme="minorHAnsi"/>
          <w:color w:val="FF0000"/>
        </w:rPr>
        <w:t>(5 minutes)</w:t>
      </w:r>
    </w:p>
    <w:p w14:paraId="254742DA" w14:textId="77777777" w:rsidR="00647C0E" w:rsidRPr="00D442F1" w:rsidRDefault="00647C0E" w:rsidP="00647C0E">
      <w:pPr>
        <w:spacing w:after="120" w:line="240" w:lineRule="auto"/>
        <w:ind w:left="720"/>
        <w:contextualSpacing/>
        <w:rPr>
          <w:rFonts w:eastAsia="Times New Roman" w:cstheme="minorHAnsi"/>
          <w:sz w:val="12"/>
          <w:szCs w:val="12"/>
        </w:rPr>
      </w:pPr>
    </w:p>
    <w:p w14:paraId="39E777E4" w14:textId="2B16F6BE" w:rsidR="00647C0E" w:rsidRPr="002F0DF2" w:rsidRDefault="00647C0E" w:rsidP="00647C0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Special Guest Visit: </w:t>
      </w:r>
      <w:r w:rsidR="00DC139A">
        <w:t>VIBE of Portland</w:t>
      </w:r>
      <w:r w:rsidR="002F0DF2">
        <w:t xml:space="preserve"> </w:t>
      </w:r>
      <w:r w:rsidR="002F0DF2" w:rsidRPr="002F0DF2">
        <w:rPr>
          <w:color w:val="FF0000"/>
        </w:rPr>
        <w:t>(10 minutes)</w:t>
      </w:r>
    </w:p>
    <w:p w14:paraId="6E273E46" w14:textId="77777777" w:rsidR="002F0DF2" w:rsidRPr="00B672CB" w:rsidRDefault="002F0DF2" w:rsidP="002F0DF2">
      <w:pPr>
        <w:pStyle w:val="ListParagraph"/>
        <w:rPr>
          <w:sz w:val="12"/>
          <w:szCs w:val="12"/>
        </w:rPr>
      </w:pPr>
    </w:p>
    <w:p w14:paraId="2B04B1D7" w14:textId="65471972" w:rsidR="002F0DF2" w:rsidRDefault="00A77C2F" w:rsidP="002F0DF2">
      <w:pPr>
        <w:pStyle w:val="ListParagraph"/>
        <w:numPr>
          <w:ilvl w:val="1"/>
          <w:numId w:val="2"/>
        </w:numPr>
        <w:spacing w:after="0" w:line="240" w:lineRule="auto"/>
      </w:pPr>
      <w:r>
        <w:t>Exploring n</w:t>
      </w:r>
      <w:r w:rsidR="002F0DF2">
        <w:t xml:space="preserve">ew opportunities for </w:t>
      </w:r>
      <w:r w:rsidR="00B672CB">
        <w:t>arts enrichment</w:t>
      </w:r>
    </w:p>
    <w:p w14:paraId="43D364D1" w14:textId="77777777" w:rsidR="007F0B28" w:rsidRPr="00D442F1" w:rsidRDefault="007F0B28" w:rsidP="007F0B28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14:paraId="2598D4B2" w14:textId="77777777" w:rsidR="007F0B28" w:rsidRDefault="007F0B28" w:rsidP="007F0B28">
      <w:pPr>
        <w:pStyle w:val="ListParagraph"/>
        <w:spacing w:after="0" w:line="240" w:lineRule="auto"/>
        <w:ind w:left="1440"/>
      </w:pPr>
    </w:p>
    <w:p w14:paraId="732488EE" w14:textId="13956B14" w:rsidR="007F0B28" w:rsidRDefault="007F0B28" w:rsidP="007F0B28">
      <w:pPr>
        <w:pStyle w:val="ListParagraph"/>
        <w:numPr>
          <w:ilvl w:val="0"/>
          <w:numId w:val="2"/>
        </w:numPr>
        <w:spacing w:after="0" w:line="480" w:lineRule="auto"/>
        <w:rPr>
          <w:color w:val="FF0000"/>
        </w:rPr>
      </w:pPr>
      <w:r>
        <w:t>Announcements</w:t>
      </w:r>
      <w:r w:rsidRPr="006955E0">
        <w:rPr>
          <w:color w:val="FF0000"/>
        </w:rPr>
        <w:t xml:space="preserve"> (5 minutes)</w:t>
      </w:r>
    </w:p>
    <w:p w14:paraId="358BF6A8" w14:textId="77777777" w:rsidR="002F0DF2" w:rsidRPr="002F0DF2" w:rsidRDefault="002F0DF2" w:rsidP="002F0DF2">
      <w:pPr>
        <w:numPr>
          <w:ilvl w:val="1"/>
          <w:numId w:val="2"/>
        </w:numPr>
        <w:spacing w:after="0" w:line="240" w:lineRule="auto"/>
        <w:contextualSpacing/>
      </w:pPr>
      <w:r w:rsidRPr="002F0DF2">
        <w:rPr>
          <w:b/>
        </w:rPr>
        <w:t>Wednesday, February 14</w:t>
      </w:r>
      <w:r w:rsidRPr="002F0DF2">
        <w:rPr>
          <w:b/>
          <w:vertAlign w:val="superscript"/>
        </w:rPr>
        <w:t>th</w:t>
      </w:r>
      <w:r w:rsidRPr="002F0DF2">
        <w:rPr>
          <w:b/>
        </w:rPr>
        <w:t>, 4:00 pm – 9:00 pm</w:t>
      </w:r>
      <w:r w:rsidRPr="002F0DF2">
        <w:t>: Parents’/Kids’ Night Out fundraiser</w:t>
      </w:r>
    </w:p>
    <w:p w14:paraId="762FE50E" w14:textId="77777777" w:rsidR="00B672CB" w:rsidRPr="00B672CB" w:rsidRDefault="00B672CB" w:rsidP="00B672CB">
      <w:pPr>
        <w:numPr>
          <w:ilvl w:val="1"/>
          <w:numId w:val="2"/>
        </w:numPr>
        <w:spacing w:after="0" w:line="240" w:lineRule="auto"/>
        <w:contextualSpacing/>
      </w:pPr>
      <w:r w:rsidRPr="00B672CB">
        <w:rPr>
          <w:b/>
        </w:rPr>
        <w:t>Friday, February 16</w:t>
      </w:r>
      <w:r w:rsidRPr="00B672CB">
        <w:rPr>
          <w:b/>
          <w:vertAlign w:val="superscript"/>
        </w:rPr>
        <w:t>th</w:t>
      </w:r>
      <w:r w:rsidRPr="00B672CB">
        <w:rPr>
          <w:b/>
        </w:rPr>
        <w:t>, 6:30 pm – 8:30 pm</w:t>
      </w:r>
      <w:r w:rsidRPr="00B672CB">
        <w:t>: Lunar New Year Celebration at Atkinson</w:t>
      </w:r>
    </w:p>
    <w:p w14:paraId="6ED33675" w14:textId="77777777" w:rsidR="00B672CB" w:rsidRPr="00B672CB" w:rsidRDefault="00B672CB" w:rsidP="00B672CB">
      <w:pPr>
        <w:numPr>
          <w:ilvl w:val="1"/>
          <w:numId w:val="2"/>
        </w:numPr>
        <w:spacing w:after="0" w:line="240" w:lineRule="auto"/>
        <w:contextualSpacing/>
      </w:pPr>
      <w:r w:rsidRPr="00B672CB">
        <w:rPr>
          <w:b/>
        </w:rPr>
        <w:t>Tuesday, February 20</w:t>
      </w:r>
      <w:r w:rsidRPr="00B672CB">
        <w:rPr>
          <w:b/>
          <w:vertAlign w:val="superscript"/>
        </w:rPr>
        <w:t>th</w:t>
      </w:r>
      <w:r w:rsidRPr="00B672CB">
        <w:t>: Silverware introduced in cafeteria</w:t>
      </w:r>
    </w:p>
    <w:p w14:paraId="27BF677A" w14:textId="58704B11" w:rsidR="00B672CB" w:rsidRPr="00B672CB" w:rsidRDefault="00B672CB" w:rsidP="00B672CB">
      <w:pPr>
        <w:numPr>
          <w:ilvl w:val="1"/>
          <w:numId w:val="2"/>
        </w:numPr>
        <w:spacing w:after="0" w:line="240" w:lineRule="auto"/>
        <w:contextualSpacing/>
      </w:pPr>
      <w:r w:rsidRPr="00B672CB">
        <w:rPr>
          <w:b/>
          <w:lang w:val="en"/>
        </w:rPr>
        <w:t>Saturday, February 24</w:t>
      </w:r>
      <w:r w:rsidRPr="00B672CB">
        <w:rPr>
          <w:b/>
          <w:vertAlign w:val="superscript"/>
          <w:lang w:val="en"/>
        </w:rPr>
        <w:t>th</w:t>
      </w:r>
      <w:r w:rsidRPr="00B672CB">
        <w:rPr>
          <w:b/>
          <w:lang w:val="en"/>
        </w:rPr>
        <w:t xml:space="preserve"> 5:00 pm – 9:00 pm: </w:t>
      </w:r>
      <w:r w:rsidRPr="00B672CB">
        <w:rPr>
          <w:lang w:val="en"/>
        </w:rPr>
        <w:t>Auction @ Oaks Park Dance Pavilion</w:t>
      </w:r>
    </w:p>
    <w:p w14:paraId="39155FA7" w14:textId="192EE146" w:rsidR="00B672CB" w:rsidRPr="00B672CB" w:rsidRDefault="00B672CB" w:rsidP="00B672CB">
      <w:pPr>
        <w:numPr>
          <w:ilvl w:val="1"/>
          <w:numId w:val="2"/>
        </w:numPr>
        <w:spacing w:after="0" w:line="240" w:lineRule="auto"/>
        <w:contextualSpacing/>
      </w:pPr>
      <w:r w:rsidRPr="00B672CB">
        <w:rPr>
          <w:b/>
        </w:rPr>
        <w:t>Tuesday, March 6</w:t>
      </w:r>
      <w:r w:rsidRPr="00B672CB">
        <w:rPr>
          <w:b/>
          <w:vertAlign w:val="superscript"/>
        </w:rPr>
        <w:t>th</w:t>
      </w:r>
      <w:r w:rsidRPr="00B672CB">
        <w:rPr>
          <w:b/>
        </w:rPr>
        <w:t>, 5:00 pm – 10:00 pm</w:t>
      </w:r>
      <w:r w:rsidRPr="00B672CB">
        <w:t xml:space="preserve">: </w:t>
      </w:r>
      <w:r>
        <w:t xml:space="preserve">Atkinson </w:t>
      </w:r>
      <w:r w:rsidRPr="00B672CB">
        <w:t>Earthquake Preparedness Fundraiser at Fire on the Mountain</w:t>
      </w:r>
      <w:r>
        <w:t>, 3443 NE Fremont St.</w:t>
      </w:r>
    </w:p>
    <w:p w14:paraId="114A3C47" w14:textId="3CFFBC26" w:rsidR="00B672CB" w:rsidRPr="00B672CB" w:rsidRDefault="00B672CB" w:rsidP="00B672CB">
      <w:pPr>
        <w:numPr>
          <w:ilvl w:val="1"/>
          <w:numId w:val="2"/>
        </w:numPr>
        <w:spacing w:after="0" w:line="240" w:lineRule="auto"/>
        <w:contextualSpacing/>
      </w:pPr>
      <w:r w:rsidRPr="00B672CB">
        <w:rPr>
          <w:b/>
        </w:rPr>
        <w:t>Tuesday, March 13</w:t>
      </w:r>
      <w:r w:rsidRPr="00B672CB">
        <w:rPr>
          <w:b/>
          <w:vertAlign w:val="superscript"/>
        </w:rPr>
        <w:t>th</w:t>
      </w:r>
      <w:r w:rsidRPr="00B672CB">
        <w:rPr>
          <w:b/>
        </w:rPr>
        <w:t>, All Day</w:t>
      </w:r>
      <w:r w:rsidRPr="00B672CB">
        <w:t xml:space="preserve">: Dine Out fundraiser at </w:t>
      </w:r>
      <w:r w:rsidR="00A77C2F">
        <w:t>Pizzicato, 6042 SE Division</w:t>
      </w:r>
    </w:p>
    <w:p w14:paraId="0DAACB38" w14:textId="5724927C" w:rsidR="00EF51B4" w:rsidRPr="00B672CB" w:rsidRDefault="00B672CB" w:rsidP="00DC139A">
      <w:pPr>
        <w:numPr>
          <w:ilvl w:val="1"/>
          <w:numId w:val="2"/>
        </w:numPr>
        <w:spacing w:after="0" w:line="240" w:lineRule="auto"/>
        <w:contextualSpacing/>
        <w:rPr>
          <w:b/>
        </w:rPr>
      </w:pPr>
      <w:r w:rsidRPr="00B672CB">
        <w:rPr>
          <w:b/>
        </w:rPr>
        <w:t>Next PTA General Meeting: Tuesday, March 13</w:t>
      </w:r>
      <w:r w:rsidRPr="00B672CB">
        <w:rPr>
          <w:b/>
          <w:vertAlign w:val="superscript"/>
        </w:rPr>
        <w:t>th</w:t>
      </w:r>
      <w:r w:rsidRPr="00B672CB">
        <w:rPr>
          <w:b/>
        </w:rPr>
        <w:t>, 6:30 pm – 8:00 pm</w:t>
      </w:r>
    </w:p>
    <w:p w14:paraId="244D3D15" w14:textId="77777777" w:rsidR="00EF51B4" w:rsidRPr="00EF51B4" w:rsidRDefault="00EF51B4" w:rsidP="00DC139A">
      <w:pPr>
        <w:pStyle w:val="ListParagraph"/>
        <w:spacing w:after="0" w:line="240" w:lineRule="auto"/>
        <w:rPr>
          <w:b/>
        </w:rPr>
      </w:pPr>
    </w:p>
    <w:p w14:paraId="21CBD88D" w14:textId="268E9E52" w:rsidR="007F0B28" w:rsidRDefault="007F0B28" w:rsidP="00B672CB">
      <w:pPr>
        <w:pStyle w:val="ListParagraph"/>
        <w:numPr>
          <w:ilvl w:val="0"/>
          <w:numId w:val="2"/>
        </w:numPr>
        <w:spacing w:after="0" w:line="480" w:lineRule="auto"/>
      </w:pPr>
      <w:r>
        <w:t>Adjournment</w:t>
      </w:r>
    </w:p>
    <w:sectPr w:rsidR="007F0B28" w:rsidSect="00F305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159"/>
    <w:multiLevelType w:val="hybridMultilevel"/>
    <w:tmpl w:val="CEF8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924CE"/>
    <w:multiLevelType w:val="multilevel"/>
    <w:tmpl w:val="983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D754D"/>
    <w:multiLevelType w:val="multilevel"/>
    <w:tmpl w:val="983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28"/>
    <w:rsid w:val="002F0DF2"/>
    <w:rsid w:val="00647C0E"/>
    <w:rsid w:val="007F0B28"/>
    <w:rsid w:val="009121BE"/>
    <w:rsid w:val="00A17C6A"/>
    <w:rsid w:val="00A77C2F"/>
    <w:rsid w:val="00B672CB"/>
    <w:rsid w:val="00DC139A"/>
    <w:rsid w:val="00E741FB"/>
    <w:rsid w:val="00ED376D"/>
    <w:rsid w:val="00E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5CBF"/>
  <w15:chartTrackingRefBased/>
  <w15:docId w15:val="{99C6193F-0855-4B8B-AF38-7AF49F0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harrison</dc:creator>
  <cp:keywords/>
  <dc:description/>
  <cp:lastModifiedBy>michael harrison</cp:lastModifiedBy>
  <cp:revision>2</cp:revision>
  <dcterms:created xsi:type="dcterms:W3CDTF">2018-02-09T16:37:00Z</dcterms:created>
  <dcterms:modified xsi:type="dcterms:W3CDTF">2018-02-09T22:02:00Z</dcterms:modified>
</cp:coreProperties>
</file>